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520"/>
        <w:gridCol w:w="2610"/>
        <w:gridCol w:w="2700"/>
      </w:tblGrid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D8329E" w:rsidP="00D8329E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F6EB4">
              <w:rPr>
                <w:rFonts w:ascii="Century Gothic" w:hAnsi="Century Gothic"/>
                <w:sz w:val="20"/>
                <w:szCs w:val="20"/>
              </w:rPr>
              <w:t>Pond (Frogs)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67915" w:rsidRPr="0069244F" w:rsidRDefault="00EF6EB4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Pond (Turtles, Ducks)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F67915" w:rsidRPr="0069244F" w:rsidRDefault="00EF6EB4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Pond (Fish)</w:t>
            </w:r>
          </w:p>
        </w:tc>
      </w:tr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EF6EB4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17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EF6EB4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May18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EF6EB4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May 19</w:t>
            </w:r>
          </w:p>
        </w:tc>
      </w:tr>
      <w:tr w:rsidR="001E694C" w:rsidRPr="0069244F" w:rsidTr="00030B71">
        <w:tc>
          <w:tcPr>
            <w:tcW w:w="1435" w:type="dxa"/>
          </w:tcPr>
          <w:p w:rsidR="001E694C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8:50</w:t>
            </w:r>
          </w:p>
        </w:tc>
        <w:tc>
          <w:tcPr>
            <w:tcW w:w="1710" w:type="dxa"/>
          </w:tcPr>
          <w:p w:rsidR="001E694C" w:rsidRPr="0069244F" w:rsidRDefault="001E694C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Greet</w:t>
            </w:r>
          </w:p>
        </w:tc>
        <w:tc>
          <w:tcPr>
            <w:tcW w:w="2520" w:type="dxa"/>
          </w:tcPr>
          <w:p w:rsidR="001E694C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1E694C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1E694C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8:50 – 9:15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610" w:type="dxa"/>
          </w:tcPr>
          <w:p w:rsidR="00511D3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9:20 – 9:50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520" w:type="dxa"/>
          </w:tcPr>
          <w:p w:rsidR="00A91E7B" w:rsidRDefault="00A91E7B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Find letter ‘F’ frog worksheet</w:t>
            </w:r>
          </w:p>
          <w:p w:rsidR="00F67915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A91E7B">
              <w:rPr>
                <w:rFonts w:ascii="Century Gothic" w:hAnsi="Century Gothic"/>
                <w:sz w:val="20"/>
                <w:szCs w:val="20"/>
              </w:rPr>
              <w:t>Water sensory bin with frogs</w:t>
            </w:r>
          </w:p>
          <w:p w:rsidR="00F67915" w:rsidRPr="0069244F" w:rsidRDefault="00F6791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C004D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E3A8B">
              <w:rPr>
                <w:rFonts w:ascii="Century Gothic" w:hAnsi="Century Gothic"/>
                <w:sz w:val="20"/>
                <w:szCs w:val="20"/>
              </w:rPr>
              <w:t>#1-10 Lilly pads with frogs</w:t>
            </w:r>
          </w:p>
        </w:tc>
        <w:tc>
          <w:tcPr>
            <w:tcW w:w="2610" w:type="dxa"/>
          </w:tcPr>
          <w:p w:rsidR="00F67915" w:rsidRDefault="00030B71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275AEE">
              <w:rPr>
                <w:rFonts w:ascii="Century Gothic" w:hAnsi="Century Gothic"/>
                <w:sz w:val="20"/>
                <w:szCs w:val="20"/>
              </w:rPr>
              <w:t>Counting turtles worksheet with # stamps</w:t>
            </w:r>
          </w:p>
          <w:p w:rsidR="00F67915" w:rsidRDefault="00F67915" w:rsidP="00F67915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="00A91E7B">
              <w:rPr>
                <w:rFonts w:ascii="Century Gothic" w:hAnsi="Century Gothic"/>
                <w:sz w:val="20"/>
                <w:szCs w:val="20"/>
              </w:rPr>
              <w:t>Water sensory bin with ducks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A91E7B">
              <w:rPr>
                <w:rFonts w:ascii="Century Gothic" w:hAnsi="Century Gothic"/>
                <w:sz w:val="20"/>
                <w:szCs w:val="20"/>
              </w:rPr>
              <w:t>#1-10 numbers with mini turtle erasers</w:t>
            </w:r>
          </w:p>
        </w:tc>
        <w:tc>
          <w:tcPr>
            <w:tcW w:w="270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A91E7B">
              <w:rPr>
                <w:rFonts w:ascii="Century Gothic" w:hAnsi="Century Gothic"/>
                <w:sz w:val="20"/>
                <w:szCs w:val="20"/>
              </w:rPr>
              <w:t>Pond Babies All Mixed Up! Cut &amp; glue</w:t>
            </w:r>
            <w:r w:rsidR="00A91E7B">
              <w:rPr>
                <w:rFonts w:ascii="Century Gothic" w:hAnsi="Century Gothic"/>
                <w:sz w:val="20"/>
                <w:szCs w:val="20"/>
              </w:rPr>
              <w:t xml:space="preserve"> worksheet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A91E7B">
              <w:rPr>
                <w:rFonts w:ascii="Century Gothic" w:hAnsi="Century Gothic"/>
                <w:sz w:val="20"/>
                <w:szCs w:val="20"/>
              </w:rPr>
              <w:t>Water sensory bin with fish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A91E7B">
              <w:rPr>
                <w:rFonts w:ascii="Century Gothic" w:hAnsi="Century Gothic"/>
                <w:sz w:val="20"/>
                <w:szCs w:val="20"/>
              </w:rPr>
              <w:t>Magnetic fish Pond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</w:t>
            </w:r>
            <w:r w:rsidR="00030B71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>0 – 10:00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F67915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F67915" w:rsidRPr="0069244F" w:rsidRDefault="00F67915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Question of the Day: </w:t>
            </w:r>
            <w:r w:rsidR="00A91E7B">
              <w:rPr>
                <w:rFonts w:ascii="Century Gothic" w:hAnsi="Century Gothic"/>
                <w:sz w:val="20"/>
                <w:szCs w:val="20"/>
              </w:rPr>
              <w:t>Would you kiss a frog? (Chart/graph and count)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A91E7B">
              <w:rPr>
                <w:rFonts w:ascii="Century Gothic" w:hAnsi="Century Gothic"/>
                <w:sz w:val="20"/>
                <w:szCs w:val="20"/>
              </w:rPr>
              <w:t>“The Icky Sticky Frog” by Dawn Bentley</w:t>
            </w:r>
          </w:p>
        </w:tc>
        <w:tc>
          <w:tcPr>
            <w:tcW w:w="261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275AEE">
              <w:rPr>
                <w:rFonts w:ascii="Century Gothic" w:hAnsi="Century Gothic"/>
                <w:sz w:val="20"/>
                <w:szCs w:val="20"/>
              </w:rPr>
              <w:t xml:space="preserve"> What pond animal would you want to be? (frog, fish, duck, dragon fly, or turtle)</w:t>
            </w:r>
          </w:p>
          <w:p w:rsidR="00030B71" w:rsidRPr="0069244F" w:rsidRDefault="00401207" w:rsidP="00401207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7E3A8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75AEE">
              <w:rPr>
                <w:rFonts w:ascii="Century Gothic" w:hAnsi="Century Gothic"/>
                <w:sz w:val="20"/>
                <w:szCs w:val="20"/>
              </w:rPr>
              <w:t>‘5 Little Speckled Frogs’ Song</w:t>
            </w:r>
          </w:p>
        </w:tc>
        <w:tc>
          <w:tcPr>
            <w:tcW w:w="270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275AEE">
              <w:rPr>
                <w:rFonts w:ascii="Century Gothic" w:hAnsi="Century Gothic"/>
                <w:sz w:val="20"/>
                <w:szCs w:val="20"/>
              </w:rPr>
              <w:t xml:space="preserve"> Do you like to swim?</w:t>
            </w:r>
          </w:p>
          <w:p w:rsidR="00030B71" w:rsidRPr="0069244F" w:rsidRDefault="0067414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275AEE">
              <w:rPr>
                <w:rFonts w:ascii="Century Gothic" w:hAnsi="Century Gothic"/>
                <w:sz w:val="20"/>
                <w:szCs w:val="20"/>
              </w:rPr>
              <w:t xml:space="preserve"> “In the Small, Small Pond” by Denise Fleming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10:00</w:t>
            </w:r>
            <w:r w:rsidR="00030B71">
              <w:rPr>
                <w:rFonts w:ascii="Century Gothic" w:hAnsi="Century Gothic"/>
                <w:sz w:val="20"/>
                <w:szCs w:val="20"/>
              </w:rPr>
              <w:t xml:space="preserve"> – 11:00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41" w:type="dxa"/>
              <w:tblLayout w:type="fixed"/>
              <w:tblLook w:val="00A0" w:firstRow="1" w:lastRow="0" w:firstColumn="1" w:lastColumn="0" w:noHBand="0" w:noVBand="0"/>
            </w:tblPr>
            <w:tblGrid>
              <w:gridCol w:w="2541"/>
            </w:tblGrid>
            <w:tr w:rsidR="00030B71" w:rsidRPr="0069244F" w:rsidTr="00030B71">
              <w:trPr>
                <w:trHeight w:val="624"/>
              </w:trPr>
              <w:tc>
                <w:tcPr>
                  <w:tcW w:w="2541" w:type="dxa"/>
                </w:tcPr>
                <w:p w:rsidR="00030B71" w:rsidRPr="00511D31" w:rsidRDefault="00030B71" w:rsidP="00511D3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C004DA" w:rsidRPr="0069244F" w:rsidRDefault="00C004DA" w:rsidP="00A91E7B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A91E7B">
                    <w:rPr>
                      <w:rFonts w:ascii="Century Gothic" w:hAnsi="Century Gothic"/>
                      <w:sz w:val="20"/>
                      <w:szCs w:val="20"/>
                    </w:rPr>
                    <w:t>Frog sponge foot print with brown paint</w:t>
                  </w:r>
                </w:p>
              </w:tc>
            </w:tr>
            <w:tr w:rsidR="00030B71" w:rsidRPr="0069244F" w:rsidTr="00030B71">
              <w:trPr>
                <w:trHeight w:val="640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C004DA" w:rsidRDefault="00511D3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7E3A8B">
                    <w:rPr>
                      <w:rFonts w:ascii="Century Gothic" w:hAnsi="Century Gothic"/>
                      <w:sz w:val="20"/>
                      <w:szCs w:val="20"/>
                    </w:rPr>
                    <w:t>cut out #1-5 speckled frogs &amp; glue onto log</w:t>
                  </w:r>
                </w:p>
                <w:p w:rsidR="00A91E7B" w:rsidRPr="0069244F" w:rsidRDefault="00A91E7B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Clear frog container with plastic spiders/insects</w:t>
                  </w:r>
                </w:p>
              </w:tc>
            </w:tr>
            <w:tr w:rsidR="00030B71" w:rsidRPr="0069244F" w:rsidTr="00030B71">
              <w:trPr>
                <w:trHeight w:val="928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7E3A8B">
                    <w:rPr>
                      <w:rFonts w:ascii="Century Gothic" w:hAnsi="Century Gothic"/>
                      <w:sz w:val="20"/>
                      <w:szCs w:val="20"/>
                    </w:rPr>
                    <w:t>Frog # trace</w:t>
                  </w:r>
                </w:p>
                <w:p w:rsidR="00A91E7B" w:rsidRDefault="00A91E7B" w:rsidP="00A91E7B">
                  <w:pPr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Frog tracing Practice worksheet</w:t>
                  </w:r>
                </w:p>
                <w:p w:rsidR="00E911BC" w:rsidRPr="0069244F" w:rsidRDefault="00A91E7B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Pattern block pond animal mats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tbl>
            <w:tblPr>
              <w:tblStyle w:val="TableGrid"/>
              <w:tblW w:w="2587" w:type="dxa"/>
              <w:tblLayout w:type="fixed"/>
              <w:tblLook w:val="00A0" w:firstRow="1" w:lastRow="0" w:firstColumn="1" w:lastColumn="0" w:noHBand="0" w:noVBand="0"/>
            </w:tblPr>
            <w:tblGrid>
              <w:gridCol w:w="2587"/>
            </w:tblGrid>
            <w:tr w:rsidR="00030B71" w:rsidRPr="0069244F" w:rsidTr="00030B71">
              <w:trPr>
                <w:trHeight w:val="549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Group 1 </w:t>
                  </w: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(Sensory):</w:t>
                  </w:r>
                </w:p>
                <w:p w:rsidR="00030B71" w:rsidRPr="0069244F" w:rsidRDefault="00511D31" w:rsidP="00275AE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275AEE">
                    <w:rPr>
                      <w:rFonts w:ascii="Century Gothic" w:hAnsi="Century Gothic"/>
                      <w:sz w:val="20"/>
                      <w:szCs w:val="20"/>
                    </w:rPr>
                    <w:t>Hand print duck with feather</w:t>
                  </w:r>
                </w:p>
              </w:tc>
            </w:tr>
            <w:tr w:rsidR="00030B71" w:rsidRPr="0069244F" w:rsidTr="00030B71">
              <w:trPr>
                <w:trHeight w:val="56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Pr="0069244F" w:rsidRDefault="00030B7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7E3A8B">
                    <w:rPr>
                      <w:rFonts w:ascii="Century Gothic" w:hAnsi="Century Gothic"/>
                      <w:sz w:val="20"/>
                      <w:szCs w:val="20"/>
                    </w:rPr>
                    <w:t>Craft: Little turtle with song glued on</w:t>
                  </w:r>
                </w:p>
              </w:tc>
            </w:tr>
            <w:tr w:rsidR="00030B71" w:rsidRPr="0069244F" w:rsidTr="00511D31">
              <w:trPr>
                <w:trHeight w:val="962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A91E7B">
                    <w:rPr>
                      <w:rFonts w:ascii="Century Gothic" w:hAnsi="Century Gothic"/>
                      <w:sz w:val="20"/>
                      <w:szCs w:val="20"/>
                    </w:rPr>
                    <w:t>Lucky Ducky board game</w:t>
                  </w:r>
                </w:p>
                <w:p w:rsidR="00275AEE" w:rsidRDefault="00275AEE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Pattern block pond animal mats</w:t>
                  </w:r>
                </w:p>
                <w:p w:rsidR="00E911BC" w:rsidRPr="0069244F" w:rsidRDefault="00E911BC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Frog tent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030B71" w:rsidRPr="0069244F" w:rsidTr="00030B71">
              <w:trPr>
                <w:trHeight w:val="676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Pr="0069244F" w:rsidRDefault="00511D3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401207">
                    <w:rPr>
                      <w:rFonts w:ascii="Century Gothic" w:hAnsi="Century Gothic"/>
                      <w:sz w:val="20"/>
                      <w:szCs w:val="20"/>
                    </w:rPr>
                    <w:t>craft stick &amp; tissue paper dragon fly</w:t>
                  </w:r>
                </w:p>
              </w:tc>
            </w:tr>
            <w:tr w:rsidR="00030B71" w:rsidRPr="0069244F" w:rsidTr="00030B71">
              <w:trPr>
                <w:trHeight w:val="693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Pr="0069244F" w:rsidRDefault="00030B7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401207">
                    <w:rPr>
                      <w:rFonts w:ascii="Century Gothic" w:hAnsi="Century Gothic"/>
                      <w:sz w:val="20"/>
                      <w:szCs w:val="20"/>
                    </w:rPr>
                    <w:t>Clear frog container with plastic</w:t>
                  </w:r>
                </w:p>
              </w:tc>
            </w:tr>
            <w:tr w:rsidR="00030B71" w:rsidRPr="0069244F" w:rsidTr="00030B71">
              <w:trPr>
                <w:trHeight w:val="1005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Default="00511D31" w:rsidP="00674143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7E3A8B">
                    <w:rPr>
                      <w:rFonts w:ascii="Century Gothic" w:hAnsi="Century Gothic"/>
                      <w:sz w:val="20"/>
                      <w:szCs w:val="20"/>
                    </w:rPr>
                    <w:t>Dragonfly color page</w:t>
                  </w:r>
                </w:p>
                <w:p w:rsidR="00275AEE" w:rsidRDefault="00275AEE" w:rsidP="00674143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Pattern block pond animal mats</w:t>
                  </w:r>
                </w:p>
                <w:p w:rsidR="00E911BC" w:rsidRPr="0069244F" w:rsidRDefault="00E911BC" w:rsidP="00674143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Frog tent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30B71" w:rsidRPr="0069244F" w:rsidTr="00CC48B5">
        <w:trPr>
          <w:trHeight w:val="332"/>
        </w:trPr>
        <w:tc>
          <w:tcPr>
            <w:tcW w:w="1435" w:type="dxa"/>
          </w:tcPr>
          <w:p w:rsidR="00030B71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– 11:10</w:t>
            </w:r>
          </w:p>
        </w:tc>
        <w:tc>
          <w:tcPr>
            <w:tcW w:w="1710" w:type="dxa"/>
          </w:tcPr>
          <w:p w:rsidR="001E694C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  <w:p w:rsidR="00030B71" w:rsidRPr="001E694C" w:rsidRDefault="001E694C" w:rsidP="00030B71">
            <w:pPr>
              <w:spacing w:after="0"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1E694C">
              <w:rPr>
                <w:rFonts w:ascii="Century Gothic" w:hAnsi="Century Gothic"/>
                <w:b/>
                <w:sz w:val="18"/>
                <w:szCs w:val="18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11:10 – 11:25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Pr="0069244F" w:rsidRDefault="00511D3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74143">
              <w:rPr>
                <w:rFonts w:ascii="Century Gothic" w:hAnsi="Century Gothic"/>
                <w:sz w:val="20"/>
                <w:szCs w:val="20"/>
              </w:rPr>
              <w:t>Movement:</w:t>
            </w:r>
            <w:r w:rsidR="00A91E7B">
              <w:rPr>
                <w:rFonts w:ascii="Century Gothic" w:hAnsi="Century Gothic"/>
                <w:sz w:val="20"/>
                <w:szCs w:val="20"/>
              </w:rPr>
              <w:t xml:space="preserve"> Frog jump and measure (students measure how far they can jump like a frog)</w:t>
            </w:r>
          </w:p>
        </w:tc>
        <w:tc>
          <w:tcPr>
            <w:tcW w:w="2610" w:type="dxa"/>
          </w:tcPr>
          <w:p w:rsidR="00030B71" w:rsidRPr="0069244F" w:rsidRDefault="00CC48B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Movement</w:t>
            </w:r>
            <w:r w:rsidR="00674143">
              <w:rPr>
                <w:rFonts w:ascii="Century Gothic" w:hAnsi="Century Gothic"/>
                <w:sz w:val="20"/>
                <w:szCs w:val="20"/>
              </w:rPr>
              <w:t>:</w:t>
            </w:r>
            <w:r w:rsidR="007E3A8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E3A8B">
              <w:rPr>
                <w:rFonts w:ascii="Century Gothic" w:hAnsi="Century Gothic"/>
                <w:sz w:val="20"/>
                <w:szCs w:val="20"/>
              </w:rPr>
              <w:t>Counting ducklings song (#1-5)</w:t>
            </w:r>
            <w:r w:rsidR="00A91E7B">
              <w:rPr>
                <w:rFonts w:ascii="Century Gothic" w:hAnsi="Century Gothic"/>
                <w:sz w:val="20"/>
                <w:szCs w:val="20"/>
              </w:rPr>
              <w:t xml:space="preserve"> OR “All the Little Ducks go Upside Down” song</w:t>
            </w:r>
          </w:p>
        </w:tc>
        <w:tc>
          <w:tcPr>
            <w:tcW w:w="2700" w:type="dxa"/>
          </w:tcPr>
          <w:p w:rsidR="00030B71" w:rsidRPr="0069244F" w:rsidRDefault="007E3A8B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Tummy Time: Pond Life – follow directions and color pond animals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401207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Gold fish</w:t>
            </w:r>
          </w:p>
        </w:tc>
      </w:tr>
    </w:tbl>
    <w:p w:rsidR="008E3DB3" w:rsidRPr="0069244F" w:rsidRDefault="008E3DB3" w:rsidP="008E3DB3">
      <w:pPr>
        <w:spacing w:after="0" w:line="276" w:lineRule="auto"/>
        <w:rPr>
          <w:sz w:val="20"/>
          <w:szCs w:val="20"/>
        </w:rPr>
      </w:pPr>
    </w:p>
    <w:p w:rsidR="00197F01" w:rsidRDefault="007E3A8B" w:rsidP="008E3DB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* Vocabulary: Pond, Fish, </w:t>
      </w:r>
      <w:proofErr w:type="spellStart"/>
      <w:r>
        <w:rPr>
          <w:sz w:val="20"/>
          <w:szCs w:val="20"/>
        </w:rPr>
        <w:t>Turle</w:t>
      </w:r>
      <w:proofErr w:type="spellEnd"/>
      <w:r>
        <w:rPr>
          <w:sz w:val="20"/>
          <w:szCs w:val="20"/>
        </w:rPr>
        <w:t>, Shell, Frog, Cattail, Lily Pad, Dragon Fly, Tadpole, duck, Habitat, Swim, Gills, Fins</w:t>
      </w:r>
    </w:p>
    <w:p w:rsidR="007E3A8B" w:rsidRPr="0069244F" w:rsidRDefault="007E3A8B" w:rsidP="008E3DB3">
      <w:pPr>
        <w:spacing w:after="0"/>
        <w:rPr>
          <w:sz w:val="20"/>
          <w:szCs w:val="20"/>
        </w:rPr>
      </w:pPr>
      <w:r>
        <w:rPr>
          <w:sz w:val="20"/>
          <w:szCs w:val="20"/>
        </w:rPr>
        <w:t>* Letter: F</w:t>
      </w:r>
    </w:p>
    <w:sectPr w:rsidR="007E3A8B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1D594E"/>
    <w:rsid w:val="001E694C"/>
    <w:rsid w:val="00270ABE"/>
    <w:rsid w:val="00275AEE"/>
    <w:rsid w:val="00401207"/>
    <w:rsid w:val="00511D31"/>
    <w:rsid w:val="00522230"/>
    <w:rsid w:val="00674143"/>
    <w:rsid w:val="0069244F"/>
    <w:rsid w:val="006A5C2D"/>
    <w:rsid w:val="007358DE"/>
    <w:rsid w:val="007C0793"/>
    <w:rsid w:val="007E3A8B"/>
    <w:rsid w:val="008E3DB3"/>
    <w:rsid w:val="008F3C20"/>
    <w:rsid w:val="009264C0"/>
    <w:rsid w:val="009B6FEF"/>
    <w:rsid w:val="00A91E7B"/>
    <w:rsid w:val="00C004DA"/>
    <w:rsid w:val="00CC48B5"/>
    <w:rsid w:val="00D12668"/>
    <w:rsid w:val="00D15CB9"/>
    <w:rsid w:val="00D716F5"/>
    <w:rsid w:val="00D8329E"/>
    <w:rsid w:val="00E911BC"/>
    <w:rsid w:val="00EF6EB4"/>
    <w:rsid w:val="00F6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1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5</cp:revision>
  <cp:lastPrinted>2016-04-18T15:40:00Z</cp:lastPrinted>
  <dcterms:created xsi:type="dcterms:W3CDTF">2016-04-18T14:52:00Z</dcterms:created>
  <dcterms:modified xsi:type="dcterms:W3CDTF">2016-04-18T17:02:00Z</dcterms:modified>
</cp:coreProperties>
</file>